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978" w:rsidRPr="00457978" w:rsidRDefault="00457978" w:rsidP="00457978">
      <w:pPr>
        <w:widowControl/>
        <w:shd w:val="clear" w:color="auto" w:fill="FFFFFF"/>
        <w:jc w:val="center"/>
        <w:outlineLvl w:val="0"/>
        <w:rPr>
          <w:rFonts w:ascii="微软雅黑" w:eastAsia="微软雅黑" w:hAnsi="微软雅黑" w:cs="宋体"/>
          <w:b/>
          <w:bCs/>
          <w:color w:val="333333"/>
          <w:kern w:val="36"/>
          <w:sz w:val="30"/>
          <w:szCs w:val="30"/>
        </w:rPr>
      </w:pPr>
      <w:r w:rsidRPr="00457978">
        <w:rPr>
          <w:rFonts w:ascii="微软雅黑" w:eastAsia="微软雅黑" w:hAnsi="微软雅黑" w:cs="宋体" w:hint="eastAsia"/>
          <w:b/>
          <w:bCs/>
          <w:color w:val="333333"/>
          <w:kern w:val="36"/>
          <w:sz w:val="30"/>
          <w:szCs w:val="30"/>
        </w:rPr>
        <w:t>民族医药学院 2023年硕士研究生招生调剂复试总成绩公示（第二批）</w:t>
      </w:r>
    </w:p>
    <w:p w:rsidR="00457978" w:rsidRPr="00457978" w:rsidRDefault="00457978" w:rsidP="00457978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18"/>
          <w:szCs w:val="18"/>
        </w:rPr>
      </w:pPr>
      <w:r w:rsidRPr="00457978">
        <w:rPr>
          <w:rFonts w:ascii="微软雅黑" w:eastAsia="微软雅黑" w:hAnsi="微软雅黑" w:cs="宋体" w:hint="eastAsia"/>
          <w:color w:val="333333"/>
          <w:kern w:val="0"/>
          <w:sz w:val="18"/>
          <w:szCs w:val="18"/>
        </w:rPr>
        <w:t>录入时间:2023-04-20 15:27:00     点击:43 次</w:t>
      </w:r>
    </w:p>
    <w:p w:rsidR="00457978" w:rsidRPr="00457978" w:rsidRDefault="00457978" w:rsidP="00457978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457978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1.5pt" o:hrstd="t" o:hrnoshade="t" o:hr="t" fillcolor="#333" stroked="f"/>
        </w:pict>
      </w:r>
    </w:p>
    <w:p w:rsidR="00457978" w:rsidRPr="00457978" w:rsidRDefault="00457978" w:rsidP="00457978">
      <w:pPr>
        <w:widowControl/>
        <w:shd w:val="clear" w:color="auto" w:fill="FFFFFF"/>
        <w:spacing w:line="450" w:lineRule="atLeas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457978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     根据成都中医药大学研究生招生复试工作办法的相关要求，学院研究生招生领导小组本着公开、公平、公正的原则，完成了2023年成都中医药大学民族医药学院硕士研究生招生调剂成绩审核，现将成绩进行公示，名单见附件，公示期为10个工作日。 </w:t>
      </w:r>
    </w:p>
    <w:p w:rsidR="00457978" w:rsidRPr="00457978" w:rsidRDefault="00457978" w:rsidP="00457978">
      <w:pPr>
        <w:widowControl/>
        <w:shd w:val="clear" w:color="auto" w:fill="FFFFFF"/>
        <w:spacing w:line="450" w:lineRule="atLeast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457978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      公示期如有异议，可向民族医药学院提出复核。</w:t>
      </w:r>
    </w:p>
    <w:p w:rsidR="00457978" w:rsidRPr="00457978" w:rsidRDefault="00457978" w:rsidP="00457978">
      <w:pPr>
        <w:widowControl/>
        <w:shd w:val="clear" w:color="auto" w:fill="FFFFFF"/>
        <w:spacing w:line="450" w:lineRule="atLeast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457978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      联 系 人：陶老师</w:t>
      </w:r>
    </w:p>
    <w:p w:rsidR="00457978" w:rsidRPr="00457978" w:rsidRDefault="00457978" w:rsidP="00457978">
      <w:pPr>
        <w:widowControl/>
        <w:shd w:val="clear" w:color="auto" w:fill="FFFFFF"/>
        <w:spacing w:line="450" w:lineRule="atLeast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457978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      联系电话：028-61801059</w:t>
      </w:r>
    </w:p>
    <w:p w:rsidR="00457978" w:rsidRPr="00457978" w:rsidRDefault="00457978" w:rsidP="00457978">
      <w:pPr>
        <w:widowControl/>
        <w:shd w:val="clear" w:color="auto" w:fill="FFFFFF"/>
        <w:spacing w:line="450" w:lineRule="atLeast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457978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      监督电话：028-89139361</w:t>
      </w:r>
    </w:p>
    <w:p w:rsidR="00457978" w:rsidRPr="00457978" w:rsidRDefault="00457978" w:rsidP="00457978">
      <w:pPr>
        <w:widowControl/>
        <w:shd w:val="clear" w:color="auto" w:fill="FFFFFF"/>
        <w:spacing w:line="450" w:lineRule="atLeast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457978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</w:t>
      </w:r>
    </w:p>
    <w:p w:rsidR="00457978" w:rsidRPr="00457978" w:rsidRDefault="00457978" w:rsidP="00457978">
      <w:pPr>
        <w:widowControl/>
        <w:shd w:val="clear" w:color="auto" w:fill="FFFFFF"/>
        <w:spacing w:line="450" w:lineRule="atLeast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457978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附件：民族医药学院2023年硕士研究生招生调剂总成绩公示（第二批）</w:t>
      </w:r>
      <w:hyperlink r:id="rId5" w:tgtFrame="_blank" w:history="1">
        <w:r w:rsidRPr="00457978">
          <w:rPr>
            <w:rFonts w:ascii="微软雅黑" w:eastAsia="微软雅黑" w:hAnsi="微软雅黑" w:cs="宋体" w:hint="eastAsia"/>
            <w:color w:val="333333"/>
            <w:kern w:val="0"/>
            <w:sz w:val="20"/>
            <w:szCs w:val="20"/>
          </w:rPr>
          <w:t>点击下载</w:t>
        </w:r>
      </w:hyperlink>
    </w:p>
    <w:p w:rsidR="00457978" w:rsidRPr="00457978" w:rsidRDefault="00457978" w:rsidP="00457978">
      <w:pPr>
        <w:widowControl/>
        <w:shd w:val="clear" w:color="auto" w:fill="FFFFFF"/>
        <w:spacing w:line="450" w:lineRule="atLeast"/>
        <w:jc w:val="lef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457978">
        <w:rPr>
          <w:rFonts w:ascii="宋体" w:eastAsia="宋体" w:hAnsi="宋体" w:cs="宋体"/>
          <w:color w:val="333333"/>
          <w:kern w:val="0"/>
          <w:sz w:val="24"/>
          <w:szCs w:val="24"/>
        </w:rPr>
        <w:t>                                                                                                                                              民族医药学院</w:t>
      </w:r>
    </w:p>
    <w:p w:rsidR="00457978" w:rsidRPr="00457978" w:rsidRDefault="00457978" w:rsidP="00457978">
      <w:pPr>
        <w:widowControl/>
        <w:shd w:val="clear" w:color="auto" w:fill="FFFFFF"/>
        <w:spacing w:line="450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457978">
        <w:rPr>
          <w:rFonts w:ascii="宋体" w:eastAsia="宋体" w:hAnsi="宋体" w:cs="宋体"/>
          <w:color w:val="333333"/>
          <w:kern w:val="0"/>
          <w:sz w:val="24"/>
          <w:szCs w:val="24"/>
        </w:rPr>
        <w:t>                                                                                                                                              2023年4月20日</w:t>
      </w:r>
    </w:p>
    <w:p w:rsidR="00D97441" w:rsidRDefault="00D97441">
      <w:bookmarkStart w:id="0" w:name="_GoBack"/>
      <w:bookmarkEnd w:id="0"/>
    </w:p>
    <w:sectPr w:rsidR="00D974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4A4"/>
    <w:rsid w:val="00457978"/>
    <w:rsid w:val="00D97441"/>
    <w:rsid w:val="00EE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45797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457978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txtcenter">
    <w:name w:val="txt_center"/>
    <w:basedOn w:val="a"/>
    <w:rsid w:val="004579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4579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45797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45797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457978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txtcenter">
    <w:name w:val="txt_center"/>
    <w:basedOn w:val="a"/>
    <w:rsid w:val="004579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4579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4579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77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zyyxy.cdutcm.edu.cn/files/file/20230420/44f4e966-f9f9-4512-93a8-ede4891eaf6e.xl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640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2023-04-23T07:29:00Z</dcterms:created>
  <dcterms:modified xsi:type="dcterms:W3CDTF">2023-04-23T07:29:00Z</dcterms:modified>
</cp:coreProperties>
</file>